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1A" w:rsidRDefault="0054421A">
      <w:r>
        <w:t>от 03.02.2021</w:t>
      </w:r>
    </w:p>
    <w:p w:rsidR="0054421A" w:rsidRDefault="0054421A"/>
    <w:p w:rsidR="0054421A" w:rsidRDefault="0054421A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54421A" w:rsidRDefault="0054421A">
      <w:r>
        <w:t>ОБЩЕСТВО С ОГРАНИЧЕННОЙ ОТВЕТСТВЕННОСТЬЮ «МОСТДОРИНЖИНИРИНГ»</w:t>
      </w:r>
    </w:p>
    <w:p w:rsidR="0054421A" w:rsidRDefault="0054421A">
      <w:r>
        <w:t>ИНН</w:t>
      </w:r>
    </w:p>
    <w:p w:rsidR="0054421A" w:rsidRDefault="0054421A">
      <w:r>
        <w:t>4825101310</w:t>
      </w:r>
    </w:p>
    <w:p w:rsidR="0054421A" w:rsidRDefault="0054421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4421A"/>
    <w:rsid w:val="00045D12"/>
    <w:rsid w:val="0052439B"/>
    <w:rsid w:val="0054421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